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81C" w14:textId="73E7C93D" w:rsidR="00AB1430" w:rsidRPr="00667AA2" w:rsidRDefault="004B2E8C" w:rsidP="004B2E8C">
      <w:pPr>
        <w:ind w:left="-5"/>
        <w:jc w:val="center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Fahrplan Stand </w:t>
      </w:r>
      <w:r w:rsidR="00B007FB" w:rsidRPr="00667AA2">
        <w:rPr>
          <w:rFonts w:ascii="Arial" w:hAnsi="Arial" w:cs="Arial"/>
        </w:rPr>
        <w:t>01</w:t>
      </w:r>
      <w:r w:rsidRPr="00667AA2">
        <w:rPr>
          <w:rFonts w:ascii="Arial" w:hAnsi="Arial" w:cs="Arial"/>
        </w:rPr>
        <w:t>.08.202</w:t>
      </w:r>
      <w:r w:rsidR="00E97CA0">
        <w:rPr>
          <w:rFonts w:ascii="Arial" w:hAnsi="Arial" w:cs="Arial"/>
        </w:rPr>
        <w:t>5</w:t>
      </w:r>
    </w:p>
    <w:p w14:paraId="3B96CDB9" w14:textId="77777777" w:rsidR="00AB1430" w:rsidRPr="00667AA2" w:rsidRDefault="004B2E8C" w:rsidP="004B2E8C">
      <w:pPr>
        <w:ind w:left="-5"/>
        <w:jc w:val="center"/>
        <w:rPr>
          <w:rFonts w:ascii="Arial" w:hAnsi="Arial" w:cs="Arial"/>
        </w:rPr>
      </w:pPr>
      <w:r w:rsidRPr="00667AA2">
        <w:rPr>
          <w:rFonts w:ascii="Arial" w:hAnsi="Arial" w:cs="Arial"/>
        </w:rPr>
        <w:t>Grundschule Spenge Land</w:t>
      </w:r>
    </w:p>
    <w:p w14:paraId="235F0AD9" w14:textId="77777777" w:rsidR="00AB1430" w:rsidRPr="00667AA2" w:rsidRDefault="004B2E8C">
      <w:pPr>
        <w:spacing w:after="158"/>
        <w:ind w:left="0" w:firstLine="0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 </w:t>
      </w:r>
    </w:p>
    <w:p w14:paraId="102FFC1B" w14:textId="77777777" w:rsidR="00AB1430" w:rsidRPr="00667AA2" w:rsidRDefault="004B2E8C">
      <w:pPr>
        <w:spacing w:after="160"/>
        <w:ind w:left="0" w:firstLine="0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 </w:t>
      </w:r>
    </w:p>
    <w:p w14:paraId="1BE7400C" w14:textId="77777777" w:rsidR="00AB1430" w:rsidRPr="00667AA2" w:rsidRDefault="004B2E8C">
      <w:pPr>
        <w:spacing w:after="0"/>
        <w:ind w:left="-5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            Nebenstandort Lenzinghausen </w:t>
      </w:r>
    </w:p>
    <w:p w14:paraId="1190D498" w14:textId="77777777" w:rsidR="0051408F" w:rsidRPr="00667AA2" w:rsidRDefault="0051408F">
      <w:pPr>
        <w:spacing w:after="0"/>
        <w:ind w:left="-5"/>
        <w:rPr>
          <w:rFonts w:ascii="Arial" w:hAnsi="Arial" w:cs="Arial"/>
        </w:rPr>
      </w:pPr>
    </w:p>
    <w:tbl>
      <w:tblPr>
        <w:tblStyle w:val="TableGrid"/>
        <w:tblW w:w="8047" w:type="dxa"/>
        <w:tblInd w:w="595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227"/>
        <w:gridCol w:w="807"/>
        <w:gridCol w:w="716"/>
        <w:gridCol w:w="979"/>
        <w:gridCol w:w="1008"/>
        <w:gridCol w:w="718"/>
        <w:gridCol w:w="796"/>
        <w:gridCol w:w="796"/>
      </w:tblGrid>
      <w:tr w:rsidR="00AB1430" w:rsidRPr="00667AA2" w14:paraId="69A549F8" w14:textId="77777777" w:rsidTr="00667AA2">
        <w:trPr>
          <w:trHeight w:val="54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829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Bus </w:t>
            </w:r>
          </w:p>
          <w:p w14:paraId="1EF6BD9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F31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 hin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CF5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  <w:sz w:val="24"/>
              </w:rPr>
              <w:t>2 hin</w:t>
            </w:r>
            <w:r w:rsidRPr="00667A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EF2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67AA2">
              <w:rPr>
                <w:rFonts w:ascii="Arial" w:hAnsi="Arial" w:cs="Arial"/>
                <w:sz w:val="20"/>
                <w:szCs w:val="20"/>
              </w:rPr>
              <w:t xml:space="preserve">Wechsel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F13" w14:textId="3D1FDFD5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67AA2">
              <w:rPr>
                <w:rFonts w:ascii="Arial" w:hAnsi="Arial" w:cs="Arial"/>
                <w:sz w:val="20"/>
                <w:szCs w:val="20"/>
              </w:rPr>
              <w:t xml:space="preserve">Wechsel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22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4 zur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63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5 zur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7EE7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6 zur </w:t>
            </w:r>
          </w:p>
        </w:tc>
      </w:tr>
      <w:tr w:rsidR="00AB1430" w:rsidRPr="00667AA2" w14:paraId="6041DDE5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81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Schröder Mohrmann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B05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7.53 *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17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08.24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E93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10.24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335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95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12.00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36C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13.00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9C7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13.46 </w:t>
            </w:r>
          </w:p>
        </w:tc>
      </w:tr>
      <w:tr w:rsidR="00AB1430" w:rsidRPr="00667AA2" w14:paraId="46791288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716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Mühle Vollmer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D1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7.40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14F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08.26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C8A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10.26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F5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1AAF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11.59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979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12.59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85C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13.45 </w:t>
            </w:r>
          </w:p>
        </w:tc>
      </w:tr>
      <w:tr w:rsidR="00AB1430" w:rsidRPr="00667AA2" w14:paraId="40B629A3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7F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Mühlenbg/Vogelstr.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4EE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D26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08.28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952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10.28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96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CF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0F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1DE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13.43 </w:t>
            </w:r>
          </w:p>
        </w:tc>
      </w:tr>
      <w:tr w:rsidR="00AB1430" w:rsidRPr="00667AA2" w14:paraId="724D8E47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77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Mühlenbg/Ellern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D31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7.44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93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08.29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A6B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C83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BFB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CD3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889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13.41 </w:t>
            </w:r>
          </w:p>
        </w:tc>
      </w:tr>
      <w:tr w:rsidR="00AB1430" w:rsidRPr="00667AA2" w14:paraId="4D998E05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02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Bahnhof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2E40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296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08.32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8B0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0B8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AD5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8DE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238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13.38 </w:t>
            </w:r>
          </w:p>
        </w:tc>
      </w:tr>
      <w:tr w:rsidR="00AB1430" w:rsidRPr="00667AA2" w14:paraId="67526169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3FD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Sussiek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F5C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7.47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82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08.33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5A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10.33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868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754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104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D59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13.37 </w:t>
            </w:r>
          </w:p>
        </w:tc>
      </w:tr>
      <w:tr w:rsidR="00AB1430" w:rsidRPr="00667AA2" w14:paraId="199779F6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E06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Mitte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1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7.48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4B2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08.34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4ED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10.34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898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006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11.48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286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997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13.33 </w:t>
            </w:r>
          </w:p>
        </w:tc>
      </w:tr>
      <w:tr w:rsidR="00AB1430" w:rsidRPr="00667AA2" w14:paraId="7F7A0BA9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F9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Katzenholz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4A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7.50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5D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08.36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E9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10.36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E2F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65D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AF5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12.49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97B7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13.35 </w:t>
            </w:r>
          </w:p>
        </w:tc>
      </w:tr>
      <w:tr w:rsidR="00AB1430" w:rsidRPr="00667AA2" w14:paraId="6E7D213E" w14:textId="77777777" w:rsidTr="00667AA2">
        <w:trPr>
          <w:trHeight w:val="27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DD7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Einhaus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B5E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7.53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477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08.39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C8E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10.39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E2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3FD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11.46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434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12.46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D94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13.31 </w:t>
            </w:r>
          </w:p>
        </w:tc>
      </w:tr>
      <w:tr w:rsidR="00AB1430" w:rsidRPr="00667AA2" w14:paraId="1EB1DF32" w14:textId="77777777" w:rsidTr="00667AA2">
        <w:trPr>
          <w:trHeight w:val="28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367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 Schule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5A0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7.55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ECE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08.40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D7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84F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8EF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2A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29B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13.30 </w:t>
            </w:r>
          </w:p>
        </w:tc>
      </w:tr>
    </w:tbl>
    <w:p w14:paraId="28CC3DDC" w14:textId="5A7AEC7E" w:rsidR="00AB1430" w:rsidRPr="00667AA2" w:rsidRDefault="004B2E8C">
      <w:pPr>
        <w:tabs>
          <w:tab w:val="center" w:pos="446"/>
          <w:tab w:val="center" w:pos="1689"/>
        </w:tabs>
        <w:spacing w:after="174"/>
        <w:ind w:left="0" w:firstLine="0"/>
        <w:rPr>
          <w:rFonts w:ascii="Arial" w:hAnsi="Arial" w:cs="Arial"/>
        </w:rPr>
      </w:pPr>
      <w:r w:rsidRPr="00667AA2">
        <w:rPr>
          <w:rFonts w:ascii="Arial" w:hAnsi="Arial" w:cs="Arial"/>
        </w:rPr>
        <w:tab/>
        <w:t>•</w:t>
      </w:r>
      <w:r w:rsidRPr="00667AA2">
        <w:rPr>
          <w:rFonts w:ascii="Arial" w:eastAsia="Courier New" w:hAnsi="Arial" w:cs="Arial"/>
        </w:rPr>
        <w:t xml:space="preserve"> </w:t>
      </w:r>
      <w:r w:rsidRPr="00667AA2">
        <w:rPr>
          <w:rFonts w:ascii="Arial" w:eastAsia="Courier New" w:hAnsi="Arial" w:cs="Arial"/>
        </w:rPr>
        <w:tab/>
      </w:r>
      <w:r w:rsidRPr="00667AA2">
        <w:rPr>
          <w:rFonts w:ascii="Arial" w:hAnsi="Arial" w:cs="Arial"/>
        </w:rPr>
        <w:t xml:space="preserve">* </w:t>
      </w:r>
      <w:r w:rsidR="00667AA2" w:rsidRPr="00667AA2">
        <w:rPr>
          <w:rFonts w:ascii="Arial" w:hAnsi="Arial" w:cs="Arial"/>
        </w:rPr>
        <w:t>f</w:t>
      </w:r>
      <w:r w:rsidRPr="00667AA2">
        <w:rPr>
          <w:rFonts w:ascii="Arial" w:hAnsi="Arial" w:cs="Arial"/>
        </w:rPr>
        <w:t xml:space="preserve">ährt ein Schulbulli </w:t>
      </w:r>
    </w:p>
    <w:p w14:paraId="3E6DD958" w14:textId="77777777" w:rsidR="00AB1430" w:rsidRPr="00667AA2" w:rsidRDefault="00AB1430">
      <w:pPr>
        <w:spacing w:after="160"/>
        <w:ind w:left="0" w:firstLine="0"/>
        <w:rPr>
          <w:rFonts w:ascii="Arial" w:hAnsi="Arial" w:cs="Arial"/>
        </w:rPr>
      </w:pPr>
    </w:p>
    <w:p w14:paraId="5420EBBE" w14:textId="77777777" w:rsidR="00AB1430" w:rsidRPr="00667AA2" w:rsidRDefault="004B2E8C">
      <w:pPr>
        <w:ind w:left="-5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              Nebenstandort Bardüttingdorf </w:t>
      </w:r>
    </w:p>
    <w:p w14:paraId="0E00BEFA" w14:textId="77777777" w:rsidR="0051408F" w:rsidRPr="00667AA2" w:rsidRDefault="004B2E8C">
      <w:pPr>
        <w:spacing w:after="0"/>
        <w:ind w:left="-5"/>
        <w:rPr>
          <w:rFonts w:ascii="Arial" w:hAnsi="Arial" w:cs="Arial"/>
        </w:rPr>
      </w:pPr>
      <w:r w:rsidRPr="00667AA2">
        <w:rPr>
          <w:rFonts w:ascii="Arial" w:hAnsi="Arial" w:cs="Arial"/>
        </w:rPr>
        <w:t xml:space="preserve">            </w:t>
      </w:r>
    </w:p>
    <w:tbl>
      <w:tblPr>
        <w:tblStyle w:val="TableGrid"/>
        <w:tblW w:w="8076" w:type="dxa"/>
        <w:tblInd w:w="566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293"/>
        <w:gridCol w:w="798"/>
        <w:gridCol w:w="718"/>
        <w:gridCol w:w="932"/>
        <w:gridCol w:w="932"/>
        <w:gridCol w:w="843"/>
        <w:gridCol w:w="716"/>
        <w:gridCol w:w="844"/>
      </w:tblGrid>
      <w:tr w:rsidR="0051408F" w:rsidRPr="00667AA2" w14:paraId="2612DD8F" w14:textId="77777777" w:rsidTr="0051408F">
        <w:trPr>
          <w:trHeight w:val="54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653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Bus </w:t>
            </w:r>
          </w:p>
          <w:p w14:paraId="3EB5BF43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3066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 hin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8B3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  <w:sz w:val="24"/>
              </w:rPr>
              <w:t>2 hin</w:t>
            </w:r>
            <w:r w:rsidRPr="00667A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73A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67AA2">
              <w:rPr>
                <w:rFonts w:ascii="Arial" w:hAnsi="Arial" w:cs="Arial"/>
                <w:sz w:val="20"/>
                <w:szCs w:val="20"/>
              </w:rPr>
              <w:t xml:space="preserve">Wechsel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1DC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67AA2">
              <w:rPr>
                <w:rFonts w:ascii="Arial" w:hAnsi="Arial" w:cs="Arial"/>
                <w:sz w:val="20"/>
                <w:szCs w:val="20"/>
              </w:rPr>
              <w:t xml:space="preserve">Wechsel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D14" w14:textId="77777777" w:rsidR="0051408F" w:rsidRPr="00667AA2" w:rsidRDefault="0051408F" w:rsidP="003A16A7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4 zur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2F09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5 zur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CC9" w14:textId="77777777" w:rsidR="0051408F" w:rsidRPr="00667AA2" w:rsidRDefault="0051408F" w:rsidP="003A16A7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6 zur </w:t>
            </w:r>
          </w:p>
        </w:tc>
      </w:tr>
      <w:tr w:rsidR="00AB1430" w:rsidRPr="00667AA2" w14:paraId="207D6C73" w14:textId="77777777" w:rsidTr="0051408F">
        <w:trPr>
          <w:trHeight w:val="31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75D1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Oldenbürger Haltestelle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959D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07.26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4D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68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10.15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ECC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1C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43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12.56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A18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13.41 </w:t>
            </w:r>
          </w:p>
        </w:tc>
      </w:tr>
      <w:tr w:rsidR="00AB1430" w:rsidRPr="00667AA2" w14:paraId="1946A6CD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389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Diemker Eck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463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07.35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847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5D9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95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69D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43A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12.46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3D3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13.31 </w:t>
            </w:r>
          </w:p>
        </w:tc>
      </w:tr>
      <w:tr w:rsidR="00AB1430" w:rsidRPr="00667AA2" w14:paraId="75262E0C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572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Schlür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17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07.37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C18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FC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A38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79A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9A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12.44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21F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13.29 </w:t>
            </w:r>
          </w:p>
        </w:tc>
      </w:tr>
      <w:tr w:rsidR="00AB1430" w:rsidRPr="00667AA2" w14:paraId="18F1CBC0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8AC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Denkmal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D1D6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07.38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FC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08.28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289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10.28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B10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2B6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C34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-------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60E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 </w:t>
            </w:r>
          </w:p>
        </w:tc>
      </w:tr>
      <w:tr w:rsidR="00AB1430" w:rsidRPr="00667AA2" w14:paraId="45FFCE56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6F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Industriezentrum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CF1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07.43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C46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514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3EC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10.43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294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34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12.53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3479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13.38 </w:t>
            </w:r>
          </w:p>
        </w:tc>
      </w:tr>
      <w:tr w:rsidR="00AB1430" w:rsidRPr="00667AA2" w14:paraId="4DC49D33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4E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Ellerbrake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7F8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07.45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FB58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08.32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1EB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10.32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BE1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874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0915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3449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13.37 </w:t>
            </w:r>
          </w:p>
        </w:tc>
      </w:tr>
      <w:tr w:rsidR="00AB1430" w:rsidRPr="00667AA2" w14:paraId="1D507EEF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8EB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Kirche Wallenbr.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62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07.46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4F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08.33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044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10.33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169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BE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0F6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E679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13.36 </w:t>
            </w:r>
          </w:p>
        </w:tc>
      </w:tr>
      <w:tr w:rsidR="00AB1430" w:rsidRPr="00667AA2" w14:paraId="34D43C8E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5B89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Hobestrasse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FE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07.47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F30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08.34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5B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10.34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16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66D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11.50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5D2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12.50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EE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13.35 </w:t>
            </w:r>
          </w:p>
        </w:tc>
      </w:tr>
      <w:tr w:rsidR="00AB1430" w:rsidRPr="00667AA2" w14:paraId="7C054E70" w14:textId="77777777" w:rsidTr="0051408F">
        <w:trPr>
          <w:trHeight w:val="28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0FD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Reithalle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15BC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07.48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C69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052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384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65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7E74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12.49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007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13.34 </w:t>
            </w:r>
          </w:p>
        </w:tc>
      </w:tr>
      <w:tr w:rsidR="00AB1430" w:rsidRPr="00667AA2" w14:paraId="0EFCD4BE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2422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Denkmal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198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--------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62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E02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------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E0C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11C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F199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12.48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5DCA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13.33 </w:t>
            </w:r>
          </w:p>
        </w:tc>
      </w:tr>
      <w:tr w:rsidR="00AB1430" w:rsidRPr="00667AA2" w14:paraId="1B15BC46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4602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Tiemann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6B0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07.50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7FE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184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A2D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D8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9AF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50B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13.27 </w:t>
            </w:r>
          </w:p>
        </w:tc>
      </w:tr>
      <w:tr w:rsidR="00AB1430" w:rsidRPr="00667AA2" w14:paraId="009905A7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287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Specht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3840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07.52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ECD5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08.38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6B56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8C8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91EB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C63A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8173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13.26 </w:t>
            </w:r>
          </w:p>
        </w:tc>
      </w:tr>
      <w:tr w:rsidR="00AB1430" w:rsidRPr="00667AA2" w14:paraId="04FC6A48" w14:textId="77777777" w:rsidTr="0051408F">
        <w:trPr>
          <w:trHeight w:val="278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884D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Schule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A108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07.55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7194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08.40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2FCE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10.40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12F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10.30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FA0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11.40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803" w14:textId="77777777" w:rsidR="00AB1430" w:rsidRPr="00667AA2" w:rsidRDefault="004B2E8C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12.40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8198" w14:textId="77777777" w:rsidR="00AB1430" w:rsidRPr="00667AA2" w:rsidRDefault="004B2E8C">
            <w:pPr>
              <w:spacing w:after="0"/>
              <w:ind w:left="2" w:firstLine="0"/>
              <w:rPr>
                <w:rFonts w:ascii="Arial" w:hAnsi="Arial" w:cs="Arial"/>
              </w:rPr>
            </w:pPr>
            <w:r w:rsidRPr="00667AA2">
              <w:rPr>
                <w:rFonts w:ascii="Arial" w:hAnsi="Arial" w:cs="Arial"/>
              </w:rPr>
              <w:t xml:space="preserve">13.25 </w:t>
            </w:r>
          </w:p>
        </w:tc>
      </w:tr>
    </w:tbl>
    <w:p w14:paraId="6285F943" w14:textId="77777777" w:rsidR="00AB1430" w:rsidRDefault="00AB1430" w:rsidP="004B2E8C">
      <w:pPr>
        <w:spacing w:after="0"/>
        <w:ind w:left="0" w:firstLine="0"/>
      </w:pPr>
    </w:p>
    <w:sectPr w:rsidR="00AB1430">
      <w:pgSz w:w="11900" w:h="16840"/>
      <w:pgMar w:top="1440" w:right="21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30"/>
    <w:rsid w:val="00493A98"/>
    <w:rsid w:val="004B2E8C"/>
    <w:rsid w:val="0051408F"/>
    <w:rsid w:val="00667AA2"/>
    <w:rsid w:val="00AB1430"/>
    <w:rsid w:val="00B007FB"/>
    <w:rsid w:val="00E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B45C"/>
  <w15:docId w15:val="{8B393A43-9C7B-40E1-B683-C5D7A00D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Bus Gs Lenzing+ Bdorf  18.08.21</vt:lpstr>
    </vt:vector>
  </TitlesOfParts>
  <Company>Stadt Spenge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 Gs Lenzing+ Bdorf  18.08.21</dc:title>
  <dc:subject/>
  <dc:creator>RdkTerra</dc:creator>
  <cp:keywords/>
  <cp:lastModifiedBy>Dana Englschalk</cp:lastModifiedBy>
  <cp:revision>3</cp:revision>
  <dcterms:created xsi:type="dcterms:W3CDTF">2024-06-06T08:04:00Z</dcterms:created>
  <dcterms:modified xsi:type="dcterms:W3CDTF">2025-06-25T06:48:00Z</dcterms:modified>
</cp:coreProperties>
</file>